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D2DAC" w14:textId="42EFFFD2" w:rsidR="009142D7" w:rsidRDefault="009142D7" w:rsidP="004525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B02886" w14:textId="77777777" w:rsidR="00C84C0A" w:rsidRDefault="00C84C0A" w:rsidP="004525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7DF73A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AF2DF55" w14:textId="528CB4B0" w:rsidR="009142D7" w:rsidRPr="00004294" w:rsidRDefault="009142D7" w:rsidP="009142D7">
      <w:pPr>
        <w:spacing w:after="0"/>
        <w:ind w:left="960" w:hanging="96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42D7">
        <w:rPr>
          <w:rFonts w:ascii="Arial" w:hAnsi="Arial" w:cs="Arial"/>
          <w:b/>
          <w:bCs/>
          <w:sz w:val="20"/>
          <w:szCs w:val="20"/>
          <w:u w:val="single"/>
        </w:rPr>
        <w:t>Załącznik nr 3</w:t>
      </w:r>
      <w:r>
        <w:rPr>
          <w:rFonts w:ascii="Arial" w:hAnsi="Arial" w:cs="Arial"/>
          <w:b/>
          <w:bCs/>
          <w:sz w:val="20"/>
          <w:szCs w:val="20"/>
          <w:u w:val="single"/>
        </w:rPr>
        <w:t>b</w:t>
      </w:r>
      <w:r w:rsidRPr="009142D7">
        <w:rPr>
          <w:rFonts w:ascii="Arial" w:hAnsi="Arial" w:cs="Arial"/>
          <w:b/>
          <w:bCs/>
          <w:sz w:val="20"/>
          <w:szCs w:val="20"/>
          <w:u w:val="single"/>
        </w:rPr>
        <w:t xml:space="preserve"> do SIWZ</w:t>
      </w:r>
      <w:r w:rsidRPr="009142D7">
        <w:rPr>
          <w:rFonts w:ascii="Arial" w:hAnsi="Arial" w:cs="Arial"/>
          <w:b/>
          <w:bCs/>
          <w:sz w:val="20"/>
          <w:szCs w:val="20"/>
        </w:rPr>
        <w:t xml:space="preserve"> – WCMP-V-383</w:t>
      </w:r>
      <w:r w:rsidR="00BF7A13">
        <w:rPr>
          <w:rFonts w:ascii="Arial" w:hAnsi="Arial" w:cs="Arial"/>
          <w:b/>
          <w:bCs/>
          <w:sz w:val="20"/>
          <w:szCs w:val="20"/>
        </w:rPr>
        <w:t>-03</w:t>
      </w:r>
      <w:r w:rsidRPr="009142D7">
        <w:rPr>
          <w:rFonts w:ascii="Arial" w:hAnsi="Arial" w:cs="Arial"/>
          <w:b/>
          <w:bCs/>
          <w:sz w:val="20"/>
          <w:szCs w:val="20"/>
        </w:rPr>
        <w:t>-20</w:t>
      </w:r>
      <w:r w:rsidR="00BF7A13">
        <w:rPr>
          <w:rFonts w:ascii="Arial" w:hAnsi="Arial" w:cs="Arial"/>
          <w:b/>
          <w:bCs/>
          <w:sz w:val="20"/>
          <w:szCs w:val="20"/>
        </w:rPr>
        <w:t>26</w:t>
      </w:r>
    </w:p>
    <w:p w14:paraId="226E741B" w14:textId="4FE17C0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Opis przedmiotu zamówienia - Zamówienie częściowe nr </w:t>
      </w:r>
      <w:r w:rsidR="00BF7A13">
        <w:rPr>
          <w:rFonts w:ascii="Arial" w:hAnsi="Arial" w:cs="Arial"/>
          <w:b/>
          <w:sz w:val="20"/>
          <w:szCs w:val="20"/>
        </w:rPr>
        <w:t>1b</w:t>
      </w:r>
    </w:p>
    <w:p w14:paraId="408DCD07" w14:textId="77777777" w:rsidR="009142D7" w:rsidRDefault="009142D7" w:rsidP="009142D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142D7" w14:paraId="50547749" w14:textId="77777777" w:rsidTr="009142D7"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545F" w14:textId="77777777" w:rsidR="009142D7" w:rsidRDefault="009142D7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przedmiotu zamówienia.</w:t>
            </w:r>
          </w:p>
        </w:tc>
      </w:tr>
      <w:tr w:rsidR="009142D7" w14:paraId="4542A21C" w14:textId="77777777" w:rsidTr="009142D7">
        <w:trPr>
          <w:trHeight w:val="1472"/>
        </w:trPr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FCE4" w14:textId="77777777" w:rsidR="009142D7" w:rsidRDefault="009142D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</w:t>
            </w:r>
          </w:p>
          <w:p w14:paraId="30A29AB5" w14:textId="364E498A" w:rsidR="009142D7" w:rsidRDefault="009142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Świadczenie kompleksowej usługi sprzątania i utrzymania czystości pomieszczeń </w:t>
            </w:r>
            <w:r>
              <w:rPr>
                <w:b/>
                <w:sz w:val="24"/>
                <w:szCs w:val="24"/>
              </w:rPr>
              <w:br/>
              <w:t xml:space="preserve">w budynku Ośrodka Wielkopolskiego Centrum Medycyny Pracy w Pile </w:t>
            </w:r>
            <w:r>
              <w:rPr>
                <w:b/>
                <w:sz w:val="24"/>
                <w:szCs w:val="24"/>
              </w:rPr>
              <w:br/>
              <w:t>al. Woj</w:t>
            </w:r>
            <w:r w:rsidR="00EE5947">
              <w:rPr>
                <w:b/>
                <w:sz w:val="24"/>
                <w:szCs w:val="24"/>
              </w:rPr>
              <w:t>ska Polskiego 49A, 64-920 Piła</w:t>
            </w:r>
            <w:r>
              <w:rPr>
                <w:b/>
                <w:sz w:val="24"/>
                <w:szCs w:val="24"/>
              </w:rPr>
              <w:t>.</w:t>
            </w:r>
          </w:p>
          <w:p w14:paraId="6915F076" w14:textId="77777777" w:rsidR="009142D7" w:rsidRDefault="009142D7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9B6CF7D" w14:textId="77777777" w:rsidR="009142D7" w:rsidRDefault="009142D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851F2C0" w14:textId="77777777" w:rsidR="009142D7" w:rsidRDefault="009142D7" w:rsidP="009142D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Szczegółowy opis przedmiotu zamówienia:</w:t>
      </w:r>
    </w:p>
    <w:p w14:paraId="6ADA7CC6" w14:textId="77777777" w:rsidR="009142D7" w:rsidRDefault="009142D7" w:rsidP="009142D7">
      <w:pPr>
        <w:pStyle w:val="Akapitzlist"/>
        <w:numPr>
          <w:ilvl w:val="0"/>
          <w:numId w:val="6"/>
        </w:numPr>
        <w:spacing w:after="0" w:line="256" w:lineRule="auto"/>
        <w:jc w:val="both"/>
      </w:pPr>
      <w:r>
        <w:t>Przedmiotem zamówienia jest:</w:t>
      </w:r>
    </w:p>
    <w:p w14:paraId="5AF1ADA4" w14:textId="694DD74F" w:rsidR="009142D7" w:rsidRDefault="009142D7" w:rsidP="000B3CB4">
      <w:pPr>
        <w:pStyle w:val="Akapitzlist"/>
        <w:numPr>
          <w:ilvl w:val="0"/>
          <w:numId w:val="7"/>
        </w:numPr>
        <w:spacing w:after="0"/>
        <w:jc w:val="both"/>
      </w:pPr>
      <w:r>
        <w:t xml:space="preserve">świadczenie kompleksowej usługi sprzątania i utrzymania czystości pomieszczeń </w:t>
      </w:r>
      <w:r>
        <w:br/>
        <w:t xml:space="preserve">w Ośrodku Wielkopolskiego Centrum Medycyny Pracy w Pile al. Wojska Polskiego 49A, </w:t>
      </w:r>
      <w:r>
        <w:br/>
        <w:t>64-920  Piła o łącznej powier</w:t>
      </w:r>
      <w:r w:rsidR="00B2430E">
        <w:t>zchni</w:t>
      </w:r>
      <w:r w:rsidR="007F28CF">
        <w:t xml:space="preserve"> użytkow</w:t>
      </w:r>
      <w:r w:rsidR="00B2430E">
        <w:t>ej</w:t>
      </w:r>
      <w:r w:rsidR="000B3CB4">
        <w:t xml:space="preserve"> </w:t>
      </w:r>
      <w:r w:rsidR="000B3CB4" w:rsidRPr="005D716C">
        <w:rPr>
          <w:color w:val="000000" w:themeColor="text1"/>
        </w:rPr>
        <w:t xml:space="preserve">ok. 549,44 </w:t>
      </w:r>
      <w:r w:rsidR="00634FE1" w:rsidRPr="005D716C">
        <w:rPr>
          <w:color w:val="000000" w:themeColor="text1"/>
        </w:rPr>
        <w:t>m</w:t>
      </w:r>
      <w:r w:rsidRPr="005D716C">
        <w:rPr>
          <w:color w:val="000000" w:themeColor="text1"/>
          <w:vertAlign w:val="superscript"/>
        </w:rPr>
        <w:t>2</w:t>
      </w:r>
      <w:r w:rsidR="000B3CB4" w:rsidRPr="005D716C">
        <w:rPr>
          <w:color w:val="000000" w:themeColor="text1"/>
          <w:vertAlign w:val="superscript"/>
        </w:rPr>
        <w:t xml:space="preserve"> </w:t>
      </w:r>
      <w:r w:rsidRPr="005D716C">
        <w:rPr>
          <w:color w:val="000000" w:themeColor="text1"/>
        </w:rPr>
        <w:t xml:space="preserve">usytuowanych </w:t>
      </w:r>
      <w:r>
        <w:t xml:space="preserve">na parterze </w:t>
      </w:r>
      <w:r w:rsidR="005D716C">
        <w:br/>
      </w:r>
      <w:r>
        <w:t xml:space="preserve">i </w:t>
      </w:r>
      <w:proofErr w:type="spellStart"/>
      <w:r>
        <w:t>I</w:t>
      </w:r>
      <w:proofErr w:type="spellEnd"/>
      <w:r>
        <w:t xml:space="preserve"> piętrze</w:t>
      </w:r>
      <w:r w:rsidR="004D5592">
        <w:t xml:space="preserve"> oraz schodów zewnętrznych,</w:t>
      </w:r>
    </w:p>
    <w:p w14:paraId="0FEF4474" w14:textId="284CB053" w:rsidR="0045253E" w:rsidRDefault="0045253E" w:rsidP="0045253E">
      <w:pPr>
        <w:pStyle w:val="Akapitzlist"/>
        <w:numPr>
          <w:ilvl w:val="0"/>
          <w:numId w:val="7"/>
        </w:numPr>
        <w:spacing w:after="0"/>
        <w:jc w:val="both"/>
      </w:pPr>
      <w:r>
        <w:t xml:space="preserve">zastępstwo  w czasie nieobecności pracownika gospodarczego  WCMP (urlop, </w:t>
      </w:r>
      <w:r w:rsidR="002B5561">
        <w:t xml:space="preserve">zwolnienie lekarskie, </w:t>
      </w:r>
      <w:r>
        <w:t>inne)  - utrzymanie czystości  terenu zewnętrznego,  odśnieżanie</w:t>
      </w:r>
      <w:r w:rsidR="006D3670">
        <w:t xml:space="preserve"> schodów zewnętrznych</w:t>
      </w:r>
      <w:r w:rsidR="00B05390">
        <w:t xml:space="preserve"> </w:t>
      </w:r>
      <w:r w:rsidR="006D3670">
        <w:t>oraz terenu</w:t>
      </w:r>
      <w:r>
        <w:t xml:space="preserve"> wzdłuż chodnika budynku od </w:t>
      </w:r>
      <w:r w:rsidR="009D3FB1">
        <w:t>al. Wojska Polskiego 49a</w:t>
      </w:r>
      <w:r w:rsidR="005D716C">
        <w:t xml:space="preserve"> </w:t>
      </w:r>
      <w:r w:rsidR="005D716C" w:rsidRPr="00FD761E">
        <w:t xml:space="preserve">oraz od strony północnej budynku, a także </w:t>
      </w:r>
      <w:r w:rsidR="00B05390">
        <w:t xml:space="preserve">przejścia przez </w:t>
      </w:r>
      <w:r w:rsidR="009D3FB1" w:rsidRPr="00FD761E">
        <w:t xml:space="preserve">parking </w:t>
      </w:r>
      <w:r w:rsidR="005D716C" w:rsidRPr="00FD761E">
        <w:t>główn</w:t>
      </w:r>
      <w:r w:rsidR="00B05390">
        <w:t>y</w:t>
      </w:r>
      <w:r w:rsidR="005D716C" w:rsidRPr="00FD761E">
        <w:t xml:space="preserve"> przed</w:t>
      </w:r>
      <w:r w:rsidR="009D3FB1" w:rsidRPr="00FD761E">
        <w:t xml:space="preserve"> budynkiem Ośrodka</w:t>
      </w:r>
      <w:r w:rsidR="005D716C" w:rsidRPr="00FD761E">
        <w:t xml:space="preserve"> </w:t>
      </w:r>
      <w:r w:rsidR="00A10A07">
        <w:t>–</w:t>
      </w:r>
      <w:r w:rsidRPr="00FD761E">
        <w:t xml:space="preserve"> </w:t>
      </w:r>
      <w:r w:rsidR="00A10A07">
        <w:t xml:space="preserve">łącznie </w:t>
      </w:r>
      <w:r w:rsidRPr="00FD761E">
        <w:t xml:space="preserve">ok. </w:t>
      </w:r>
      <w:r w:rsidR="00A10A07">
        <w:t>220</w:t>
      </w:r>
      <w:r w:rsidRPr="00FD761E">
        <w:t xml:space="preserve"> m</w:t>
      </w:r>
      <w:r w:rsidRPr="00FD761E">
        <w:rPr>
          <w:vertAlign w:val="superscript"/>
        </w:rPr>
        <w:t>2</w:t>
      </w:r>
      <w:r w:rsidRPr="00FD761E">
        <w:t>,</w:t>
      </w:r>
    </w:p>
    <w:p w14:paraId="049F5435" w14:textId="40178624" w:rsidR="009142D7" w:rsidRDefault="009142D7" w:rsidP="009142D7">
      <w:pPr>
        <w:pStyle w:val="Akapitzlist"/>
        <w:numPr>
          <w:ilvl w:val="0"/>
          <w:numId w:val="7"/>
        </w:numPr>
        <w:spacing w:after="0"/>
        <w:jc w:val="both"/>
      </w:pPr>
      <w:r>
        <w:t>m</w:t>
      </w:r>
      <w:r w:rsidR="00EE5947">
        <w:t>ycie okien w budynku WCMP w Pile</w:t>
      </w:r>
      <w:r>
        <w:t xml:space="preserve"> (</w:t>
      </w:r>
      <w:r w:rsidR="00BF7A13">
        <w:t xml:space="preserve">min. </w:t>
      </w:r>
      <w:r>
        <w:t>1 raz w roku 3x w trakcie trwania umowy) – łączna ilość okien to</w:t>
      </w:r>
      <w:r w:rsidR="00634FE1">
        <w:t xml:space="preserve"> </w:t>
      </w:r>
      <w:r w:rsidR="00634FE1" w:rsidRPr="005D716C">
        <w:rPr>
          <w:color w:val="000000" w:themeColor="text1"/>
        </w:rPr>
        <w:t>56</w:t>
      </w:r>
      <w:r w:rsidRPr="005D716C">
        <w:rPr>
          <w:color w:val="000000" w:themeColor="text1"/>
        </w:rPr>
        <w:t xml:space="preserve"> sztuk</w:t>
      </w:r>
      <w:r>
        <w:t>, usługa ta obejmuje:</w:t>
      </w:r>
    </w:p>
    <w:p w14:paraId="6F6E30BF" w14:textId="2937E6FC" w:rsidR="009142D7" w:rsidRDefault="009142D7" w:rsidP="009142D7">
      <w:pPr>
        <w:pStyle w:val="Akapitzlist"/>
        <w:spacing w:after="0"/>
        <w:ind w:left="0" w:firstLine="1276"/>
        <w:jc w:val="both"/>
        <w:rPr>
          <w:color w:val="000000" w:themeColor="text1"/>
        </w:rPr>
      </w:pPr>
      <w:r>
        <w:t>- obustronne mycie ram okiennych i okuć</w:t>
      </w:r>
      <w:r w:rsidR="00634FE1">
        <w:t xml:space="preserve"> – </w:t>
      </w:r>
      <w:r w:rsidR="00634FE1" w:rsidRPr="005D716C">
        <w:rPr>
          <w:color w:val="000000" w:themeColor="text1"/>
        </w:rPr>
        <w:t>okna dwuskrzydłowe</w:t>
      </w:r>
    </w:p>
    <w:p w14:paraId="26EEA895" w14:textId="3FD34010" w:rsidR="003525A7" w:rsidRDefault="003525A7" w:rsidP="009142D7">
      <w:pPr>
        <w:pStyle w:val="Akapitzlist"/>
        <w:spacing w:after="0"/>
        <w:ind w:left="0" w:firstLine="1276"/>
        <w:jc w:val="both"/>
      </w:pPr>
      <w:r>
        <w:rPr>
          <w:color w:val="000000" w:themeColor="text1"/>
        </w:rPr>
        <w:t xml:space="preserve">- mycie krat zewnętrznych </w:t>
      </w:r>
    </w:p>
    <w:p w14:paraId="7150F1C4" w14:textId="77777777" w:rsidR="009142D7" w:rsidRDefault="009142D7" w:rsidP="009142D7">
      <w:pPr>
        <w:pStyle w:val="Akapitzlist"/>
        <w:spacing w:after="0"/>
        <w:ind w:left="0" w:firstLine="1276"/>
        <w:jc w:val="both"/>
      </w:pPr>
      <w:r>
        <w:t>- mycie powierzchni szklanych wewnętrznych i zewnętrznych,</w:t>
      </w:r>
    </w:p>
    <w:p w14:paraId="6D26F3E5" w14:textId="6E497187" w:rsidR="00B5566B" w:rsidRDefault="009142D7" w:rsidP="009142D7">
      <w:pPr>
        <w:pStyle w:val="Akapitzlist"/>
        <w:spacing w:after="0"/>
        <w:ind w:left="1276"/>
        <w:jc w:val="both"/>
      </w:pPr>
      <w:r>
        <w:t>-</w:t>
      </w:r>
      <w:r w:rsidR="00634FE1">
        <w:t xml:space="preserve"> </w:t>
      </w:r>
      <w:r>
        <w:t>mycie parapetów okiennych wewnętrznych i zewnętrznych przy użyciu środków myjących Wykonawcy, niezawierających substancji mogących doprowadzić</w:t>
      </w:r>
      <w:r w:rsidR="00B2430E">
        <w:t xml:space="preserve"> </w:t>
      </w:r>
      <w:r>
        <w:t>do zarysowań, przebarwień lub uszkodzeń ram okiennych, powierzchni szklanych, parapetów i okuć, odpowiednich do mytych powierzchni i dopuszczonych do obrotu oraz własnego sprzętu</w:t>
      </w:r>
      <w:r w:rsidR="00676593">
        <w:t>,</w:t>
      </w:r>
    </w:p>
    <w:p w14:paraId="2ECC31E5" w14:textId="1E3A1407" w:rsidR="00B5566B" w:rsidRDefault="00B5566B" w:rsidP="00B5566B">
      <w:pPr>
        <w:pStyle w:val="Akapitzlist"/>
        <w:numPr>
          <w:ilvl w:val="0"/>
          <w:numId w:val="6"/>
        </w:numPr>
        <w:spacing w:after="0"/>
        <w:jc w:val="both"/>
        <w:rPr>
          <w:color w:val="000000" w:themeColor="text1"/>
        </w:rPr>
      </w:pPr>
      <w:r w:rsidRPr="005D716C">
        <w:rPr>
          <w:color w:val="000000" w:themeColor="text1"/>
        </w:rPr>
        <w:t>Wykonawca zobowiązuje się do sprzątania chodnik</w:t>
      </w:r>
      <w:r w:rsidR="00B05390">
        <w:rPr>
          <w:color w:val="000000" w:themeColor="text1"/>
        </w:rPr>
        <w:t>a,</w:t>
      </w:r>
      <w:r w:rsidR="008C4F69">
        <w:rPr>
          <w:color w:val="000000" w:themeColor="text1"/>
        </w:rPr>
        <w:t xml:space="preserve"> schodów zewnętrznych</w:t>
      </w:r>
      <w:r w:rsidR="00B05390">
        <w:rPr>
          <w:color w:val="000000" w:themeColor="text1"/>
        </w:rPr>
        <w:t xml:space="preserve"> oraz przejścia przez parking główny -</w:t>
      </w:r>
      <w:r w:rsidRPr="005D716C">
        <w:rPr>
          <w:color w:val="000000" w:themeColor="text1"/>
        </w:rPr>
        <w:t xml:space="preserve"> odśnieżania, usuwania gołoledzi poprzez posypywanie piaskiem wzdłuż posesji wyłącznie podczas zastępstwa </w:t>
      </w:r>
      <w:r w:rsidR="009D3FB1" w:rsidRPr="005D716C">
        <w:rPr>
          <w:color w:val="000000" w:themeColor="text1"/>
        </w:rPr>
        <w:t>za pracownika Ośrodka</w:t>
      </w:r>
      <w:r w:rsidR="005D716C" w:rsidRPr="005D716C">
        <w:rPr>
          <w:color w:val="000000" w:themeColor="text1"/>
        </w:rPr>
        <w:t>.</w:t>
      </w:r>
      <w:r w:rsidR="008C4F69">
        <w:rPr>
          <w:color w:val="000000" w:themeColor="text1"/>
        </w:rPr>
        <w:t xml:space="preserve"> Pracownik gospodarczy pracuje w godzinach 07:00 – 11:00. </w:t>
      </w:r>
      <w:r w:rsidR="005D716C">
        <w:rPr>
          <w:color w:val="000000" w:themeColor="text1"/>
        </w:rPr>
        <w:t>Piasek oraz sól zapewni Zamawiający.</w:t>
      </w:r>
    </w:p>
    <w:p w14:paraId="51EED395" w14:textId="1037934E" w:rsidR="00BF7A13" w:rsidRPr="005D716C" w:rsidRDefault="00BF7A13" w:rsidP="00BF7A13">
      <w:pPr>
        <w:pStyle w:val="Akapitzlist"/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Uwaga! W przypadku konieczności odśnieżania posesji oraz usunięcia gołoledzi Wykonawca zobowiązany jest podjąć stosowne działania przed godzinami urzędowania placówki Zamawiającego – tj. przed godziną 07:00, aby zapewnić bezpieczne warunki przemieszczania się na terenie placówki od pierwszej godziny urzędowania.</w:t>
      </w:r>
    </w:p>
    <w:p w14:paraId="4A2F84E5" w14:textId="2F62113B" w:rsidR="009142D7" w:rsidRDefault="009142D7" w:rsidP="009142D7">
      <w:pPr>
        <w:pStyle w:val="Akapitzlist"/>
        <w:numPr>
          <w:ilvl w:val="0"/>
          <w:numId w:val="6"/>
        </w:numPr>
        <w:spacing w:after="0"/>
        <w:jc w:val="both"/>
      </w:pPr>
      <w:r>
        <w:lastRenderedPageBreak/>
        <w:t xml:space="preserve">Sprzątanie pomieszczeń powinno odbywać się </w:t>
      </w:r>
      <w:r w:rsidR="00C84C0A">
        <w:t>w godzinach pracy Ośrodka, nie później jednak niż do godz. 14:30</w:t>
      </w:r>
      <w:r>
        <w:t xml:space="preserve"> we wszystkie dni robocze.</w:t>
      </w:r>
      <w:r w:rsidR="004D5592">
        <w:t>; w wymiarze 4 godzin dziennie.</w:t>
      </w:r>
      <w:r w:rsidR="002B5561">
        <w:t xml:space="preserve"> Pomieszczenia archiwum, serwerowni będą sprzątanie tylko w obecności pracownika Ośrodka.</w:t>
      </w:r>
    </w:p>
    <w:p w14:paraId="1C0A1A9D" w14:textId="4ECF4850" w:rsidR="009142D7" w:rsidRDefault="009142D7" w:rsidP="009142D7">
      <w:pPr>
        <w:pStyle w:val="Akapitzlist"/>
        <w:numPr>
          <w:ilvl w:val="0"/>
          <w:numId w:val="6"/>
        </w:numPr>
        <w:spacing w:after="0"/>
        <w:jc w:val="both"/>
      </w:pPr>
      <w:r>
        <w:t>Wykonawca będzie świadczył usługi przy zastosowaniu własnego sprzętu oraz własnych środków czystości i dezynfekcyjnych spełniających normy sanitarno-epidemiologiczn</w:t>
      </w:r>
      <w:r w:rsidR="00004294">
        <w:t>e</w:t>
      </w:r>
      <w:r>
        <w:t>.</w:t>
      </w:r>
    </w:p>
    <w:p w14:paraId="24C27145" w14:textId="47E83C80" w:rsidR="00E0695E" w:rsidRPr="005563CA" w:rsidRDefault="009142D7" w:rsidP="005563CA">
      <w:pPr>
        <w:pStyle w:val="Akapitzlist"/>
        <w:numPr>
          <w:ilvl w:val="0"/>
          <w:numId w:val="6"/>
        </w:numPr>
        <w:spacing w:after="0"/>
        <w:jc w:val="both"/>
      </w:pPr>
      <w:r>
        <w:t>Wykonawca zapewni pakiet higieniczny (składane ręczniki papierowe</w:t>
      </w:r>
      <w:r w:rsidR="005563CA">
        <w:t xml:space="preserve"> koloru białego</w:t>
      </w:r>
      <w:r>
        <w:t xml:space="preserve">, papier toaletowy </w:t>
      </w:r>
      <w:r w:rsidR="005563CA">
        <w:t xml:space="preserve">koloru białego o </w:t>
      </w:r>
      <w:r>
        <w:t>śr</w:t>
      </w:r>
      <w:r w:rsidR="0045253E">
        <w:t>ednicy</w:t>
      </w:r>
      <w:r>
        <w:t xml:space="preserve"> 19 cm oraz mydło w płynie) i na bieżąco będzie go uzupełniał w gabinetach lekarskich i toaletach.</w:t>
      </w:r>
    </w:p>
    <w:p w14:paraId="436646EA" w14:textId="35875B33" w:rsidR="009142D7" w:rsidRPr="00B2430E" w:rsidRDefault="009142D7" w:rsidP="009142D7">
      <w:pPr>
        <w:pStyle w:val="Akapitzlist"/>
        <w:spacing w:after="0"/>
        <w:ind w:left="1843" w:hanging="425"/>
        <w:jc w:val="both"/>
        <w:rPr>
          <w:color w:val="000000" w:themeColor="text1"/>
        </w:rPr>
      </w:pPr>
      <w:r w:rsidRPr="00B2430E">
        <w:rPr>
          <w:color w:val="000000" w:themeColor="text1"/>
        </w:rPr>
        <w:t xml:space="preserve">Pojemniki na ręczniki składane –  </w:t>
      </w:r>
      <w:r w:rsidR="0045253E" w:rsidRPr="00B2430E">
        <w:rPr>
          <w:color w:val="000000" w:themeColor="text1"/>
        </w:rPr>
        <w:t>1</w:t>
      </w:r>
      <w:r w:rsidR="0027763C" w:rsidRPr="00B2430E">
        <w:rPr>
          <w:color w:val="000000" w:themeColor="text1"/>
        </w:rPr>
        <w:t>7</w:t>
      </w:r>
      <w:r w:rsidR="0045253E" w:rsidRPr="00B2430E">
        <w:rPr>
          <w:color w:val="000000" w:themeColor="text1"/>
        </w:rPr>
        <w:t xml:space="preserve"> </w:t>
      </w:r>
      <w:r w:rsidRPr="00B2430E">
        <w:rPr>
          <w:color w:val="000000" w:themeColor="text1"/>
        </w:rPr>
        <w:t>szt.</w:t>
      </w:r>
    </w:p>
    <w:p w14:paraId="45BB5699" w14:textId="19D10DF4" w:rsidR="009142D7" w:rsidRDefault="009142D7" w:rsidP="009142D7">
      <w:pPr>
        <w:pStyle w:val="Akapitzlist"/>
        <w:spacing w:after="0"/>
        <w:ind w:left="1843" w:hanging="425"/>
        <w:jc w:val="both"/>
      </w:pPr>
      <w:r>
        <w:t xml:space="preserve">Dozowniki na mydło –  </w:t>
      </w:r>
      <w:r w:rsidR="0045253E">
        <w:t xml:space="preserve">16 </w:t>
      </w:r>
      <w:r>
        <w:t>szt.</w:t>
      </w:r>
    </w:p>
    <w:p w14:paraId="3EF61262" w14:textId="31459B2B" w:rsidR="009142D7" w:rsidRDefault="009142D7" w:rsidP="009142D7">
      <w:pPr>
        <w:pStyle w:val="Akapitzlist"/>
        <w:spacing w:after="0"/>
        <w:ind w:left="1843" w:hanging="425"/>
        <w:jc w:val="both"/>
      </w:pPr>
      <w:r>
        <w:t xml:space="preserve">Pojemniki na papier toaletowy –  </w:t>
      </w:r>
      <w:r w:rsidR="0045253E">
        <w:t xml:space="preserve">6 </w:t>
      </w:r>
      <w:r>
        <w:t>szt.</w:t>
      </w:r>
    </w:p>
    <w:p w14:paraId="012C1B89" w14:textId="24163FA6" w:rsidR="009142D7" w:rsidRDefault="009142D7" w:rsidP="009142D7">
      <w:pPr>
        <w:pStyle w:val="Akapitzlist"/>
        <w:numPr>
          <w:ilvl w:val="0"/>
          <w:numId w:val="6"/>
        </w:numPr>
        <w:spacing w:after="0"/>
        <w:jc w:val="both"/>
      </w:pPr>
      <w:r>
        <w:t>Wykonawca zapewni  worki na odpady komunalne (koloru czarnego) i odpady medyczne (koloru czerwonego</w:t>
      </w:r>
      <w:r w:rsidR="00E0695E">
        <w:t xml:space="preserve"> – mocne worki 30 l, 60 l, 120 l</w:t>
      </w:r>
      <w:r>
        <w:t>).</w:t>
      </w:r>
    </w:p>
    <w:p w14:paraId="65B13FFD" w14:textId="7A97B3AC" w:rsidR="0013578A" w:rsidRDefault="009142D7" w:rsidP="0013578A">
      <w:pPr>
        <w:pStyle w:val="Akapitzlist"/>
        <w:numPr>
          <w:ilvl w:val="0"/>
          <w:numId w:val="6"/>
        </w:numPr>
        <w:spacing w:after="0"/>
        <w:jc w:val="both"/>
      </w:pPr>
      <w:r>
        <w:t>Podziału obowiązków pomiędzy osoby sprzątające dokonuje Wykonawca, lecz Zamawiający zastrzega sobie prawo do ingerencji za pośrednictwem Wykonawcy w sposób podziału obowiązków oraz do wydawania poleceń osobom sprzątającym w razie stwierdzenia nieprawidłowości w wykonywaniu ich czynności.</w:t>
      </w:r>
    </w:p>
    <w:p w14:paraId="07CDE9CB" w14:textId="77777777" w:rsidR="009142D7" w:rsidRDefault="009142D7" w:rsidP="009142D7">
      <w:pPr>
        <w:pStyle w:val="Akapitzlist"/>
        <w:numPr>
          <w:ilvl w:val="0"/>
          <w:numId w:val="6"/>
        </w:numPr>
        <w:spacing w:after="0"/>
        <w:ind w:left="360"/>
        <w:jc w:val="both"/>
      </w:pPr>
      <w:r>
        <w:t>Wykaz czynności codziennych:</w:t>
      </w:r>
    </w:p>
    <w:p w14:paraId="018EC636" w14:textId="687893ED" w:rsidR="009142D7" w:rsidRDefault="0013578A" w:rsidP="0013578A">
      <w:pPr>
        <w:pStyle w:val="Akapitzlist"/>
        <w:numPr>
          <w:ilvl w:val="0"/>
          <w:numId w:val="8"/>
        </w:numPr>
        <w:spacing w:after="0"/>
        <w:ind w:left="709" w:hanging="283"/>
        <w:jc w:val="both"/>
      </w:pPr>
      <w:r>
        <w:t>s</w:t>
      </w:r>
      <w:r w:rsidR="009142D7">
        <w:t>przątanie gabinetów i pomieszczeń biurowych:</w:t>
      </w:r>
    </w:p>
    <w:p w14:paraId="6BADBB1F" w14:textId="45E66DDE" w:rsidR="009D3FB1" w:rsidRDefault="009142D7" w:rsidP="00CF3F9A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podłóg (mycie płytek, posadzek)</w:t>
      </w:r>
      <w:r w:rsidR="009D3FB1">
        <w:t>,</w:t>
      </w:r>
    </w:p>
    <w:p w14:paraId="639BA8BB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mebli biurowych,</w:t>
      </w:r>
    </w:p>
    <w:p w14:paraId="65A4F196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powierzchni urządzeń i sprzętu biurowego,</w:t>
      </w:r>
    </w:p>
    <w:p w14:paraId="03D4F7AA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parapetów,</w:t>
      </w:r>
    </w:p>
    <w:p w14:paraId="1C2DE504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usuwanie pajęczyn,</w:t>
      </w:r>
    </w:p>
    <w:p w14:paraId="27B77D08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opróżnianie koszy na śmieci, wynoszenie śmieci do wskazanych przez Zamawiającego kontenerów,</w:t>
      </w:r>
    </w:p>
    <w:p w14:paraId="454466AF" w14:textId="74CFDF02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opróżniania koszy na odpady medyczne oraz transport do wyznaczonego przez Zamawiającego miejsca zgodnie z Instrukcją dotyczącą postępowania z odpadami medycznymi niebezpiecznymi (do wglądu i zapoznania w siedzibie Zamawiającego),</w:t>
      </w:r>
    </w:p>
    <w:p w14:paraId="6C242C0D" w14:textId="65AB4FDA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okresowe mycie lodówek</w:t>
      </w:r>
      <w:r w:rsidR="0013578A">
        <w:t>,</w:t>
      </w:r>
    </w:p>
    <w:p w14:paraId="42BADED1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opróżnianie pojemników z niszczarek,</w:t>
      </w:r>
    </w:p>
    <w:p w14:paraId="1602C794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drzwi i ościeżnic,</w:t>
      </w:r>
    </w:p>
    <w:p w14:paraId="03AF2F78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powierzchni grzejników,</w:t>
      </w:r>
    </w:p>
    <w:p w14:paraId="72BCB2A2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dezynfekcja blatów oraz krzeseł,</w:t>
      </w:r>
    </w:p>
    <w:p w14:paraId="4C1DD8DA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przecieranie na wilgotno nóg krzeseł i stołów,</w:t>
      </w:r>
    </w:p>
    <w:p w14:paraId="30150188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wymiana worków na odpady,</w:t>
      </w:r>
    </w:p>
    <w:p w14:paraId="30E88C2F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dezynfekcja koszy na odpady medyczne,</w:t>
      </w:r>
    </w:p>
    <w:p w14:paraId="6456AF61" w14:textId="03BC0672" w:rsidR="009142D7" w:rsidRDefault="0013578A" w:rsidP="0013578A">
      <w:pPr>
        <w:pStyle w:val="Akapitzlist"/>
        <w:numPr>
          <w:ilvl w:val="0"/>
          <w:numId w:val="8"/>
        </w:numPr>
        <w:spacing w:after="0"/>
        <w:ind w:left="709" w:hanging="283"/>
        <w:jc w:val="both"/>
      </w:pPr>
      <w:r>
        <w:t>s</w:t>
      </w:r>
      <w:r w:rsidR="009142D7">
        <w:t>przątanie łazienek:</w:t>
      </w:r>
    </w:p>
    <w:p w14:paraId="6C9300F1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podłóg (terakoty),</w:t>
      </w:r>
    </w:p>
    <w:p w14:paraId="5E97FC2F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ścian (glazury),</w:t>
      </w:r>
    </w:p>
    <w:p w14:paraId="07B280CD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umywalek, pisuarów i muszli klozetowych,</w:t>
      </w:r>
    </w:p>
    <w:p w14:paraId="6603F743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pojemników na papier toaletowy, ręczniki papierowe i dozowniki mydła,</w:t>
      </w:r>
    </w:p>
    <w:p w14:paraId="4131A76C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armatury,</w:t>
      </w:r>
    </w:p>
    <w:p w14:paraId="28F0AB29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drzwi i ościeżnic,</w:t>
      </w:r>
    </w:p>
    <w:p w14:paraId="33E2FDF7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lastRenderedPageBreak/>
        <w:t>czyszczenie parapetów,</w:t>
      </w:r>
    </w:p>
    <w:p w14:paraId="2635BDCE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usuwanie pajęczyn,</w:t>
      </w:r>
    </w:p>
    <w:p w14:paraId="76BF4FD7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opróżnianie koszy na śmieci, wynoszenie śmieci do wskazanych przez Zamawiającego kontenerów,</w:t>
      </w:r>
    </w:p>
    <w:p w14:paraId="2466DA4D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powierzchni grzejników,</w:t>
      </w:r>
    </w:p>
    <w:p w14:paraId="18D184BB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wymiana worków na odpady,</w:t>
      </w:r>
    </w:p>
    <w:p w14:paraId="38DDBBB9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mycie luster</w:t>
      </w:r>
    </w:p>
    <w:p w14:paraId="06904E83" w14:textId="77777777" w:rsidR="005563CA" w:rsidRDefault="005563CA" w:rsidP="005563CA">
      <w:pPr>
        <w:pStyle w:val="Akapitzlist"/>
        <w:spacing w:after="0"/>
        <w:ind w:left="851"/>
        <w:jc w:val="both"/>
      </w:pPr>
    </w:p>
    <w:p w14:paraId="2D776E1E" w14:textId="4169582A" w:rsidR="009142D7" w:rsidRDefault="0013578A" w:rsidP="0013578A">
      <w:pPr>
        <w:pStyle w:val="Akapitzlist"/>
        <w:numPr>
          <w:ilvl w:val="0"/>
          <w:numId w:val="8"/>
        </w:numPr>
        <w:spacing w:after="0"/>
        <w:ind w:left="426" w:firstLine="0"/>
        <w:jc w:val="both"/>
      </w:pPr>
      <w:r>
        <w:t>c</w:t>
      </w:r>
      <w:r w:rsidR="009142D7">
        <w:t>iągi komunikacyjne</w:t>
      </w:r>
    </w:p>
    <w:p w14:paraId="59C83A6E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podłóg (wykładzina  PCV),</w:t>
      </w:r>
    </w:p>
    <w:p w14:paraId="71767D60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balustrad,</w:t>
      </w:r>
    </w:p>
    <w:p w14:paraId="69B4CFE5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opróżnianie koszy na śmieci,</w:t>
      </w:r>
    </w:p>
    <w:p w14:paraId="5898867E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drzwi i ościeżnic,</w:t>
      </w:r>
    </w:p>
    <w:p w14:paraId="6E6C64BD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usuwanie pajęczyn,</w:t>
      </w:r>
    </w:p>
    <w:p w14:paraId="4F61A61D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parapetów,</w:t>
      </w:r>
    </w:p>
    <w:p w14:paraId="702E7F53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czyszczenie powierzchni grzejników,</w:t>
      </w:r>
    </w:p>
    <w:p w14:paraId="5EE46DC7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dezynfekcja krzeseł,</w:t>
      </w:r>
    </w:p>
    <w:p w14:paraId="7C545AA2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wymiana worków na odpady,</w:t>
      </w:r>
    </w:p>
    <w:p w14:paraId="4B25F5E8" w14:textId="77777777" w:rsidR="009142D7" w:rsidRDefault="009142D7" w:rsidP="009142D7">
      <w:pPr>
        <w:pStyle w:val="Akapitzlist"/>
        <w:numPr>
          <w:ilvl w:val="0"/>
          <w:numId w:val="5"/>
        </w:numPr>
        <w:spacing w:after="0"/>
        <w:ind w:left="851" w:hanging="142"/>
        <w:jc w:val="both"/>
      </w:pPr>
      <w:r>
        <w:t>odkurzanie wycieraczek.</w:t>
      </w:r>
    </w:p>
    <w:p w14:paraId="0A57A545" w14:textId="77777777" w:rsidR="009142D7" w:rsidRDefault="009142D7" w:rsidP="009142D7">
      <w:pPr>
        <w:pStyle w:val="Akapitzlist"/>
        <w:numPr>
          <w:ilvl w:val="0"/>
          <w:numId w:val="6"/>
        </w:numPr>
        <w:spacing w:after="0"/>
        <w:ind w:left="426" w:hanging="426"/>
        <w:jc w:val="both"/>
      </w:pPr>
      <w:r>
        <w:t>Inne czynności związane z utrzymaniem czystości w budynku Centrum.</w:t>
      </w:r>
    </w:p>
    <w:p w14:paraId="5F6BEF54" w14:textId="2C0D7D0D" w:rsidR="009142D7" w:rsidRDefault="009142D7" w:rsidP="009142D7">
      <w:pPr>
        <w:pStyle w:val="Akapitzlist"/>
        <w:numPr>
          <w:ilvl w:val="0"/>
          <w:numId w:val="6"/>
        </w:numPr>
        <w:spacing w:after="0"/>
        <w:ind w:left="360"/>
        <w:jc w:val="both"/>
      </w:pPr>
      <w:r>
        <w:t>Wymagane jest  doświadczenie w branży medycznej.</w:t>
      </w:r>
    </w:p>
    <w:p w14:paraId="4AC94A3F" w14:textId="31863F08" w:rsidR="009142D7" w:rsidRDefault="009142D7" w:rsidP="0013578A">
      <w:pPr>
        <w:pStyle w:val="Akapitzlist"/>
        <w:numPr>
          <w:ilvl w:val="0"/>
          <w:numId w:val="6"/>
        </w:numPr>
        <w:spacing w:after="0"/>
        <w:ind w:left="360"/>
        <w:jc w:val="both"/>
      </w:pPr>
      <w:r>
        <w:t>Wykonawca usługi sprzątania odpowiada i ponosi konsekwencje za czystość pomieszczeń wynikających</w:t>
      </w:r>
      <w:r w:rsidR="0013578A">
        <w:t xml:space="preserve"> </w:t>
      </w:r>
      <w:r>
        <w:t>z kontroli służb sanitarno-epidemiologicznych.</w:t>
      </w:r>
    </w:p>
    <w:p w14:paraId="27323FD6" w14:textId="77777777" w:rsidR="009142D7" w:rsidRDefault="009142D7" w:rsidP="009142D7">
      <w:pPr>
        <w:pStyle w:val="Akapitzlist"/>
        <w:spacing w:after="0"/>
        <w:ind w:left="851"/>
        <w:jc w:val="both"/>
      </w:pPr>
    </w:p>
    <w:p w14:paraId="4DC7AC43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0287709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B6B4EF1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4EC02FA5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3DF0A8BB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5485D4F7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D47E910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3AC4E2C7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E3CCF93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6DF407BA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45D955CB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3DBD23E3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1C169ED3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AD7B296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FEAE53B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6168DFE0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F616D3E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7A8A756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C28507B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1A4480B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166C7ACE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5AAFFC24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C68C51D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4A5EA507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BEDDFED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5FB44D87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30F2A5B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17D8B7A2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70097BC5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36DE1E11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234426E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29E517AE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54CA3E03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6DB9D4BA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D22C308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9A0CD45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78EF8EDA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194849A4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53DE994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333693CE" w14:textId="062CE196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02D6FC81" w14:textId="0CA19F82" w:rsidR="0013578A" w:rsidRDefault="0013578A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4FD112C9" w14:textId="77777777" w:rsidR="009142D7" w:rsidRDefault="009142D7" w:rsidP="009337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CA97C4" w14:textId="77777777" w:rsidR="009142D7" w:rsidRDefault="009142D7" w:rsidP="009142D7">
      <w:pPr>
        <w:spacing w:after="0"/>
        <w:ind w:left="960" w:hanging="960"/>
        <w:jc w:val="both"/>
        <w:rPr>
          <w:rFonts w:ascii="Arial" w:hAnsi="Arial" w:cs="Arial"/>
          <w:sz w:val="20"/>
          <w:szCs w:val="20"/>
        </w:rPr>
      </w:pPr>
    </w:p>
    <w:sectPr w:rsidR="00914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A2C27"/>
    <w:multiLevelType w:val="hybridMultilevel"/>
    <w:tmpl w:val="38125DB8"/>
    <w:lvl w:ilvl="0" w:tplc="CE063980">
      <w:start w:val="1"/>
      <w:numFmt w:val="lowerLetter"/>
      <w:lvlText w:val="%1)"/>
      <w:lvlJc w:val="left"/>
      <w:pPr>
        <w:ind w:left="1320" w:hanging="360"/>
      </w:p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>
      <w:start w:val="1"/>
      <w:numFmt w:val="lowerLetter"/>
      <w:lvlText w:val="%5."/>
      <w:lvlJc w:val="left"/>
      <w:pPr>
        <w:ind w:left="4200" w:hanging="360"/>
      </w:pPr>
    </w:lvl>
    <w:lvl w:ilvl="5" w:tplc="0415001B">
      <w:start w:val="1"/>
      <w:numFmt w:val="lowerRoman"/>
      <w:lvlText w:val="%6."/>
      <w:lvlJc w:val="right"/>
      <w:pPr>
        <w:ind w:left="4920" w:hanging="180"/>
      </w:pPr>
    </w:lvl>
    <w:lvl w:ilvl="6" w:tplc="0415000F">
      <w:start w:val="1"/>
      <w:numFmt w:val="decimal"/>
      <w:lvlText w:val="%7."/>
      <w:lvlJc w:val="left"/>
      <w:pPr>
        <w:ind w:left="5640" w:hanging="360"/>
      </w:pPr>
    </w:lvl>
    <w:lvl w:ilvl="7" w:tplc="04150019">
      <w:start w:val="1"/>
      <w:numFmt w:val="lowerLetter"/>
      <w:lvlText w:val="%8."/>
      <w:lvlJc w:val="left"/>
      <w:pPr>
        <w:ind w:left="6360" w:hanging="360"/>
      </w:pPr>
    </w:lvl>
    <w:lvl w:ilvl="8" w:tplc="0415001B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E321115"/>
    <w:multiLevelType w:val="hybridMultilevel"/>
    <w:tmpl w:val="DEEEEEAA"/>
    <w:lvl w:ilvl="0" w:tplc="50343CE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832A1"/>
    <w:multiLevelType w:val="multilevel"/>
    <w:tmpl w:val="119AC4C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>
      <w:start w:val="5"/>
      <w:numFmt w:val="decimal"/>
      <w:isLgl/>
      <w:lvlText w:val="%1.%2"/>
      <w:lvlJc w:val="left"/>
      <w:pPr>
        <w:ind w:left="1260" w:hanging="360"/>
      </w:pPr>
    </w:lvl>
    <w:lvl w:ilvl="2">
      <w:start w:val="1"/>
      <w:numFmt w:val="decimal"/>
      <w:isLgl/>
      <w:lvlText w:val="%1.%2.%3"/>
      <w:lvlJc w:val="left"/>
      <w:pPr>
        <w:ind w:left="2040" w:hanging="720"/>
      </w:pPr>
    </w:lvl>
    <w:lvl w:ilvl="3">
      <w:start w:val="1"/>
      <w:numFmt w:val="decimal"/>
      <w:isLgl/>
      <w:lvlText w:val="%1.%2.%3.%4"/>
      <w:lvlJc w:val="left"/>
      <w:pPr>
        <w:ind w:left="2460" w:hanging="72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660" w:hanging="1080"/>
      </w:pPr>
    </w:lvl>
    <w:lvl w:ilvl="6">
      <w:start w:val="1"/>
      <w:numFmt w:val="decimal"/>
      <w:isLgl/>
      <w:lvlText w:val="%1.%2.%3.%4.%5.%6.%7"/>
      <w:lvlJc w:val="left"/>
      <w:pPr>
        <w:ind w:left="4440" w:hanging="1440"/>
      </w:pPr>
    </w:lvl>
    <w:lvl w:ilvl="7">
      <w:start w:val="1"/>
      <w:numFmt w:val="decimal"/>
      <w:isLgl/>
      <w:lvlText w:val="%1.%2.%3.%4.%5.%6.%7.%8"/>
      <w:lvlJc w:val="left"/>
      <w:pPr>
        <w:ind w:left="4860" w:hanging="1440"/>
      </w:pPr>
    </w:lvl>
    <w:lvl w:ilvl="8">
      <w:start w:val="1"/>
      <w:numFmt w:val="decimal"/>
      <w:isLgl/>
      <w:lvlText w:val="%1.%2.%3.%4.%5.%6.%7.%8.%9"/>
      <w:lvlJc w:val="left"/>
      <w:pPr>
        <w:ind w:left="5640" w:hanging="1800"/>
      </w:pPr>
    </w:lvl>
  </w:abstractNum>
  <w:abstractNum w:abstractNumId="3" w15:restartNumberingAfterBreak="0">
    <w:nsid w:val="28A31F64"/>
    <w:multiLevelType w:val="hybridMultilevel"/>
    <w:tmpl w:val="F1C4B600"/>
    <w:lvl w:ilvl="0" w:tplc="5DA042B8">
      <w:start w:val="1"/>
      <w:numFmt w:val="lowerLetter"/>
      <w:lvlText w:val="%1)"/>
      <w:lvlJc w:val="left"/>
      <w:pPr>
        <w:ind w:left="1680" w:hanging="360"/>
      </w:pPr>
    </w:lvl>
    <w:lvl w:ilvl="1" w:tplc="04150019">
      <w:start w:val="1"/>
      <w:numFmt w:val="lowerLetter"/>
      <w:lvlText w:val="%2."/>
      <w:lvlJc w:val="left"/>
      <w:pPr>
        <w:ind w:left="2400" w:hanging="360"/>
      </w:pPr>
    </w:lvl>
    <w:lvl w:ilvl="2" w:tplc="0415001B">
      <w:start w:val="1"/>
      <w:numFmt w:val="lowerRoman"/>
      <w:lvlText w:val="%3."/>
      <w:lvlJc w:val="right"/>
      <w:pPr>
        <w:ind w:left="3120" w:hanging="180"/>
      </w:pPr>
    </w:lvl>
    <w:lvl w:ilvl="3" w:tplc="0415000F">
      <w:start w:val="1"/>
      <w:numFmt w:val="decimal"/>
      <w:lvlText w:val="%4."/>
      <w:lvlJc w:val="left"/>
      <w:pPr>
        <w:ind w:left="3840" w:hanging="360"/>
      </w:pPr>
    </w:lvl>
    <w:lvl w:ilvl="4" w:tplc="04150019">
      <w:start w:val="1"/>
      <w:numFmt w:val="lowerLetter"/>
      <w:lvlText w:val="%5."/>
      <w:lvlJc w:val="left"/>
      <w:pPr>
        <w:ind w:left="4560" w:hanging="360"/>
      </w:pPr>
    </w:lvl>
    <w:lvl w:ilvl="5" w:tplc="0415001B">
      <w:start w:val="1"/>
      <w:numFmt w:val="lowerRoman"/>
      <w:lvlText w:val="%6."/>
      <w:lvlJc w:val="right"/>
      <w:pPr>
        <w:ind w:left="5280" w:hanging="180"/>
      </w:pPr>
    </w:lvl>
    <w:lvl w:ilvl="6" w:tplc="0415000F">
      <w:start w:val="1"/>
      <w:numFmt w:val="decimal"/>
      <w:lvlText w:val="%7."/>
      <w:lvlJc w:val="left"/>
      <w:pPr>
        <w:ind w:left="6000" w:hanging="360"/>
      </w:pPr>
    </w:lvl>
    <w:lvl w:ilvl="7" w:tplc="04150019">
      <w:start w:val="1"/>
      <w:numFmt w:val="lowerLetter"/>
      <w:lvlText w:val="%8."/>
      <w:lvlJc w:val="left"/>
      <w:pPr>
        <w:ind w:left="6720" w:hanging="360"/>
      </w:pPr>
    </w:lvl>
    <w:lvl w:ilvl="8" w:tplc="0415001B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2B923853"/>
    <w:multiLevelType w:val="hybridMultilevel"/>
    <w:tmpl w:val="F1C4B600"/>
    <w:lvl w:ilvl="0" w:tplc="5DA042B8">
      <w:start w:val="1"/>
      <w:numFmt w:val="lowerLetter"/>
      <w:lvlText w:val="%1)"/>
      <w:lvlJc w:val="left"/>
      <w:pPr>
        <w:ind w:left="1680" w:hanging="360"/>
      </w:pPr>
    </w:lvl>
    <w:lvl w:ilvl="1" w:tplc="04150019">
      <w:start w:val="1"/>
      <w:numFmt w:val="lowerLetter"/>
      <w:lvlText w:val="%2."/>
      <w:lvlJc w:val="left"/>
      <w:pPr>
        <w:ind w:left="2400" w:hanging="360"/>
      </w:pPr>
    </w:lvl>
    <w:lvl w:ilvl="2" w:tplc="0415001B">
      <w:start w:val="1"/>
      <w:numFmt w:val="lowerRoman"/>
      <w:lvlText w:val="%3."/>
      <w:lvlJc w:val="right"/>
      <w:pPr>
        <w:ind w:left="3120" w:hanging="180"/>
      </w:pPr>
    </w:lvl>
    <w:lvl w:ilvl="3" w:tplc="0415000F">
      <w:start w:val="1"/>
      <w:numFmt w:val="decimal"/>
      <w:lvlText w:val="%4."/>
      <w:lvlJc w:val="left"/>
      <w:pPr>
        <w:ind w:left="3840" w:hanging="360"/>
      </w:pPr>
    </w:lvl>
    <w:lvl w:ilvl="4" w:tplc="04150019">
      <w:start w:val="1"/>
      <w:numFmt w:val="lowerLetter"/>
      <w:lvlText w:val="%5."/>
      <w:lvlJc w:val="left"/>
      <w:pPr>
        <w:ind w:left="4560" w:hanging="360"/>
      </w:pPr>
    </w:lvl>
    <w:lvl w:ilvl="5" w:tplc="0415001B">
      <w:start w:val="1"/>
      <w:numFmt w:val="lowerRoman"/>
      <w:lvlText w:val="%6."/>
      <w:lvlJc w:val="right"/>
      <w:pPr>
        <w:ind w:left="5280" w:hanging="180"/>
      </w:pPr>
    </w:lvl>
    <w:lvl w:ilvl="6" w:tplc="0415000F">
      <w:start w:val="1"/>
      <w:numFmt w:val="decimal"/>
      <w:lvlText w:val="%7."/>
      <w:lvlJc w:val="left"/>
      <w:pPr>
        <w:ind w:left="6000" w:hanging="360"/>
      </w:pPr>
    </w:lvl>
    <w:lvl w:ilvl="7" w:tplc="04150019">
      <w:start w:val="1"/>
      <w:numFmt w:val="lowerLetter"/>
      <w:lvlText w:val="%8."/>
      <w:lvlJc w:val="left"/>
      <w:pPr>
        <w:ind w:left="6720" w:hanging="360"/>
      </w:pPr>
    </w:lvl>
    <w:lvl w:ilvl="8" w:tplc="0415001B">
      <w:start w:val="1"/>
      <w:numFmt w:val="lowerRoman"/>
      <w:lvlText w:val="%9."/>
      <w:lvlJc w:val="right"/>
      <w:pPr>
        <w:ind w:left="7440" w:hanging="180"/>
      </w:pPr>
    </w:lvl>
  </w:abstractNum>
  <w:abstractNum w:abstractNumId="5" w15:restartNumberingAfterBreak="0">
    <w:nsid w:val="349C7AA1"/>
    <w:multiLevelType w:val="hybridMultilevel"/>
    <w:tmpl w:val="DEEEEEAA"/>
    <w:lvl w:ilvl="0" w:tplc="50343CE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7928"/>
    <w:multiLevelType w:val="hybridMultilevel"/>
    <w:tmpl w:val="4B1E2DF2"/>
    <w:lvl w:ilvl="0" w:tplc="2168F08C">
      <w:start w:val="1"/>
      <w:numFmt w:val="lowerLetter"/>
      <w:lvlText w:val="%1)"/>
      <w:lvlJc w:val="left"/>
      <w:pPr>
        <w:ind w:left="13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>
      <w:start w:val="1"/>
      <w:numFmt w:val="lowerLetter"/>
      <w:lvlText w:val="%5."/>
      <w:lvlJc w:val="left"/>
      <w:pPr>
        <w:ind w:left="4200" w:hanging="360"/>
      </w:pPr>
    </w:lvl>
    <w:lvl w:ilvl="5" w:tplc="0415001B">
      <w:start w:val="1"/>
      <w:numFmt w:val="lowerRoman"/>
      <w:lvlText w:val="%6."/>
      <w:lvlJc w:val="right"/>
      <w:pPr>
        <w:ind w:left="4920" w:hanging="180"/>
      </w:pPr>
    </w:lvl>
    <w:lvl w:ilvl="6" w:tplc="0415000F">
      <w:start w:val="1"/>
      <w:numFmt w:val="decimal"/>
      <w:lvlText w:val="%7."/>
      <w:lvlJc w:val="left"/>
      <w:pPr>
        <w:ind w:left="5640" w:hanging="360"/>
      </w:pPr>
    </w:lvl>
    <w:lvl w:ilvl="7" w:tplc="04150019">
      <w:start w:val="1"/>
      <w:numFmt w:val="lowerLetter"/>
      <w:lvlText w:val="%8."/>
      <w:lvlJc w:val="left"/>
      <w:pPr>
        <w:ind w:left="6360" w:hanging="360"/>
      </w:pPr>
    </w:lvl>
    <w:lvl w:ilvl="8" w:tplc="0415001B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3A284618"/>
    <w:multiLevelType w:val="hybridMultilevel"/>
    <w:tmpl w:val="F1C4B600"/>
    <w:lvl w:ilvl="0" w:tplc="5DA042B8">
      <w:start w:val="1"/>
      <w:numFmt w:val="lowerLetter"/>
      <w:lvlText w:val="%1)"/>
      <w:lvlJc w:val="left"/>
      <w:pPr>
        <w:ind w:left="1680" w:hanging="360"/>
      </w:pPr>
    </w:lvl>
    <w:lvl w:ilvl="1" w:tplc="04150019">
      <w:start w:val="1"/>
      <w:numFmt w:val="lowerLetter"/>
      <w:lvlText w:val="%2."/>
      <w:lvlJc w:val="left"/>
      <w:pPr>
        <w:ind w:left="2400" w:hanging="360"/>
      </w:pPr>
    </w:lvl>
    <w:lvl w:ilvl="2" w:tplc="0415001B">
      <w:start w:val="1"/>
      <w:numFmt w:val="lowerRoman"/>
      <w:lvlText w:val="%3."/>
      <w:lvlJc w:val="right"/>
      <w:pPr>
        <w:ind w:left="3120" w:hanging="180"/>
      </w:pPr>
    </w:lvl>
    <w:lvl w:ilvl="3" w:tplc="0415000F">
      <w:start w:val="1"/>
      <w:numFmt w:val="decimal"/>
      <w:lvlText w:val="%4."/>
      <w:lvlJc w:val="left"/>
      <w:pPr>
        <w:ind w:left="3840" w:hanging="360"/>
      </w:pPr>
    </w:lvl>
    <w:lvl w:ilvl="4" w:tplc="04150019">
      <w:start w:val="1"/>
      <w:numFmt w:val="lowerLetter"/>
      <w:lvlText w:val="%5."/>
      <w:lvlJc w:val="left"/>
      <w:pPr>
        <w:ind w:left="4560" w:hanging="360"/>
      </w:pPr>
    </w:lvl>
    <w:lvl w:ilvl="5" w:tplc="0415001B">
      <w:start w:val="1"/>
      <w:numFmt w:val="lowerRoman"/>
      <w:lvlText w:val="%6."/>
      <w:lvlJc w:val="right"/>
      <w:pPr>
        <w:ind w:left="5280" w:hanging="180"/>
      </w:pPr>
    </w:lvl>
    <w:lvl w:ilvl="6" w:tplc="0415000F">
      <w:start w:val="1"/>
      <w:numFmt w:val="decimal"/>
      <w:lvlText w:val="%7."/>
      <w:lvlJc w:val="left"/>
      <w:pPr>
        <w:ind w:left="6000" w:hanging="360"/>
      </w:pPr>
    </w:lvl>
    <w:lvl w:ilvl="7" w:tplc="04150019">
      <w:start w:val="1"/>
      <w:numFmt w:val="lowerLetter"/>
      <w:lvlText w:val="%8."/>
      <w:lvlJc w:val="left"/>
      <w:pPr>
        <w:ind w:left="6720" w:hanging="360"/>
      </w:pPr>
    </w:lvl>
    <w:lvl w:ilvl="8" w:tplc="0415001B">
      <w:start w:val="1"/>
      <w:numFmt w:val="lowerRoman"/>
      <w:lvlText w:val="%9."/>
      <w:lvlJc w:val="right"/>
      <w:pPr>
        <w:ind w:left="7440" w:hanging="180"/>
      </w:pPr>
    </w:lvl>
  </w:abstractNum>
  <w:abstractNum w:abstractNumId="8" w15:restartNumberingAfterBreak="0">
    <w:nsid w:val="53007751"/>
    <w:multiLevelType w:val="hybridMultilevel"/>
    <w:tmpl w:val="38125DB8"/>
    <w:lvl w:ilvl="0" w:tplc="CE063980">
      <w:start w:val="1"/>
      <w:numFmt w:val="lowerLetter"/>
      <w:lvlText w:val="%1)"/>
      <w:lvlJc w:val="left"/>
      <w:pPr>
        <w:ind w:left="1320" w:hanging="360"/>
      </w:p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>
      <w:start w:val="1"/>
      <w:numFmt w:val="lowerLetter"/>
      <w:lvlText w:val="%5."/>
      <w:lvlJc w:val="left"/>
      <w:pPr>
        <w:ind w:left="4200" w:hanging="360"/>
      </w:pPr>
    </w:lvl>
    <w:lvl w:ilvl="5" w:tplc="0415001B">
      <w:start w:val="1"/>
      <w:numFmt w:val="lowerRoman"/>
      <w:lvlText w:val="%6."/>
      <w:lvlJc w:val="right"/>
      <w:pPr>
        <w:ind w:left="4920" w:hanging="180"/>
      </w:pPr>
    </w:lvl>
    <w:lvl w:ilvl="6" w:tplc="0415000F">
      <w:start w:val="1"/>
      <w:numFmt w:val="decimal"/>
      <w:lvlText w:val="%7."/>
      <w:lvlJc w:val="left"/>
      <w:pPr>
        <w:ind w:left="5640" w:hanging="360"/>
      </w:pPr>
    </w:lvl>
    <w:lvl w:ilvl="7" w:tplc="04150019">
      <w:start w:val="1"/>
      <w:numFmt w:val="lowerLetter"/>
      <w:lvlText w:val="%8."/>
      <w:lvlJc w:val="left"/>
      <w:pPr>
        <w:ind w:left="6360" w:hanging="360"/>
      </w:pPr>
    </w:lvl>
    <w:lvl w:ilvl="8" w:tplc="0415001B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7D382230"/>
    <w:multiLevelType w:val="hybridMultilevel"/>
    <w:tmpl w:val="A10E3B9C"/>
    <w:lvl w:ilvl="0" w:tplc="E86E45C8">
      <w:start w:val="7"/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7DFC01A9"/>
    <w:multiLevelType w:val="hybridMultilevel"/>
    <w:tmpl w:val="DEEEEEAA"/>
    <w:lvl w:ilvl="0" w:tplc="50343CE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853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71689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8345765">
    <w:abstractNumId w:val="2"/>
  </w:num>
  <w:num w:numId="4" w16cid:durableId="16929524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3238114">
    <w:abstractNumId w:val="9"/>
  </w:num>
  <w:num w:numId="6" w16cid:durableId="9783871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1597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35920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3979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61909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31900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7060921">
    <w:abstractNumId w:val="9"/>
  </w:num>
  <w:num w:numId="13" w16cid:durableId="118995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463"/>
    <w:rsid w:val="00004294"/>
    <w:rsid w:val="000B3CB4"/>
    <w:rsid w:val="0013578A"/>
    <w:rsid w:val="0027763C"/>
    <w:rsid w:val="002B5561"/>
    <w:rsid w:val="00300F14"/>
    <w:rsid w:val="003525A7"/>
    <w:rsid w:val="00387CB4"/>
    <w:rsid w:val="003D2463"/>
    <w:rsid w:val="00411F15"/>
    <w:rsid w:val="0045253E"/>
    <w:rsid w:val="004D5592"/>
    <w:rsid w:val="005563CA"/>
    <w:rsid w:val="005D716C"/>
    <w:rsid w:val="00634FE1"/>
    <w:rsid w:val="006573F6"/>
    <w:rsid w:val="00676593"/>
    <w:rsid w:val="006D3670"/>
    <w:rsid w:val="007570FB"/>
    <w:rsid w:val="007F28CF"/>
    <w:rsid w:val="008752E4"/>
    <w:rsid w:val="008C4F69"/>
    <w:rsid w:val="008F0D0B"/>
    <w:rsid w:val="009142D7"/>
    <w:rsid w:val="00933731"/>
    <w:rsid w:val="009619B5"/>
    <w:rsid w:val="009D3FB1"/>
    <w:rsid w:val="00A10A07"/>
    <w:rsid w:val="00B05390"/>
    <w:rsid w:val="00B2430E"/>
    <w:rsid w:val="00B265EF"/>
    <w:rsid w:val="00B37D44"/>
    <w:rsid w:val="00B5566B"/>
    <w:rsid w:val="00B92382"/>
    <w:rsid w:val="00BF7A13"/>
    <w:rsid w:val="00C84C0A"/>
    <w:rsid w:val="00CF3F9A"/>
    <w:rsid w:val="00E0695E"/>
    <w:rsid w:val="00EB6BFF"/>
    <w:rsid w:val="00EE5947"/>
    <w:rsid w:val="00FD4A62"/>
    <w:rsid w:val="00FD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7610"/>
  <w15:chartTrackingRefBased/>
  <w15:docId w15:val="{1E270C72-A030-442B-B5B7-1CAC6990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2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2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5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9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Kamila Sadowska</cp:lastModifiedBy>
  <cp:revision>20</cp:revision>
  <cp:lastPrinted>2020-05-21T07:07:00Z</cp:lastPrinted>
  <dcterms:created xsi:type="dcterms:W3CDTF">2025-12-04T07:23:00Z</dcterms:created>
  <dcterms:modified xsi:type="dcterms:W3CDTF">2026-01-16T10:04:00Z</dcterms:modified>
</cp:coreProperties>
</file>